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CA1AD" w14:textId="77777777" w:rsidR="00F37B4E" w:rsidRDefault="00F37B4E" w:rsidP="00F37B4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VERDERERS COURT </w:t>
      </w:r>
    </w:p>
    <w:p w14:paraId="637546F2" w14:textId="4EED7A60" w:rsidR="00F37B4E" w:rsidRDefault="00F37B4E" w:rsidP="00F37B4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 20</w:t>
      </w:r>
      <w:r w:rsidRPr="00F37B4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2020</w:t>
      </w:r>
    </w:p>
    <w:p w14:paraId="2C113CC9" w14:textId="77777777" w:rsidR="00F37B4E" w:rsidRDefault="00F37B4E" w:rsidP="00F37B4E">
      <w:pPr>
        <w:spacing w:after="0"/>
        <w:jc w:val="both"/>
        <w:rPr>
          <w:rFonts w:ascii="Arial" w:hAnsi="Arial" w:cs="Arial"/>
        </w:rPr>
      </w:pPr>
    </w:p>
    <w:p w14:paraId="4DFE0533" w14:textId="35E1AC78" w:rsidR="000B3DFB" w:rsidRDefault="00F37B4E" w:rsidP="00F37B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PRESENTMENT BY MR JOHN BOYD</w:t>
      </w:r>
    </w:p>
    <w:p w14:paraId="2DA23928" w14:textId="43778AE6" w:rsidR="00523A20" w:rsidRDefault="00523A20" w:rsidP="00F37B4E">
      <w:pPr>
        <w:spacing w:after="0"/>
        <w:jc w:val="both"/>
        <w:rPr>
          <w:rFonts w:ascii="Arial" w:hAnsi="Arial" w:cs="Arial"/>
        </w:rPr>
      </w:pPr>
    </w:p>
    <w:p w14:paraId="5C186B73" w14:textId="6E31B737" w:rsidR="00523A20" w:rsidRDefault="00523A20" w:rsidP="00F37B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CATTLE BREAKING INTO PRIVATE PROPERTY</w:t>
      </w:r>
    </w:p>
    <w:p w14:paraId="587625E5" w14:textId="77777777" w:rsidR="00F37B4E" w:rsidRDefault="00F37B4E" w:rsidP="00F37B4E">
      <w:pPr>
        <w:spacing w:after="0"/>
        <w:jc w:val="both"/>
        <w:rPr>
          <w:rFonts w:ascii="Arial" w:hAnsi="Arial" w:cs="Arial"/>
        </w:rPr>
      </w:pPr>
    </w:p>
    <w:p w14:paraId="5CE91319" w14:textId="77777777" w:rsidR="00F37B4E" w:rsidRPr="00F37B4E" w:rsidRDefault="00F37B4E" w:rsidP="00F37B4E">
      <w:pPr>
        <w:pStyle w:val="PlainText"/>
        <w:jc w:val="both"/>
        <w:rPr>
          <w:rFonts w:ascii="Arial" w:hAnsi="Arial" w:cs="Arial"/>
        </w:rPr>
      </w:pPr>
      <w:r w:rsidRPr="00F37B4E">
        <w:rPr>
          <w:rFonts w:ascii="Arial" w:hAnsi="Arial" w:cs="Arial"/>
        </w:rPr>
        <w:t>Dear Ms Westwood, I have been given your name &amp; contact details by Rachel Pearson from the Beaulieu Estate.</w:t>
      </w:r>
    </w:p>
    <w:p w14:paraId="748E9559" w14:textId="77777777" w:rsidR="00F37B4E" w:rsidRPr="00F37B4E" w:rsidRDefault="00F37B4E" w:rsidP="00F37B4E">
      <w:pPr>
        <w:pStyle w:val="PlainText"/>
        <w:jc w:val="both"/>
        <w:rPr>
          <w:rFonts w:ascii="Arial" w:hAnsi="Arial" w:cs="Arial"/>
        </w:rPr>
      </w:pPr>
    </w:p>
    <w:p w14:paraId="1D046D6C" w14:textId="77777777" w:rsidR="00F37B4E" w:rsidRPr="00F37B4E" w:rsidRDefault="00F37B4E" w:rsidP="00F37B4E">
      <w:pPr>
        <w:pStyle w:val="PlainText"/>
        <w:jc w:val="both"/>
        <w:rPr>
          <w:rFonts w:ascii="Arial" w:hAnsi="Arial" w:cs="Arial"/>
        </w:rPr>
      </w:pPr>
      <w:r w:rsidRPr="00F37B4E">
        <w:rPr>
          <w:rFonts w:ascii="Arial" w:hAnsi="Arial" w:cs="Arial"/>
        </w:rPr>
        <w:t>I am a tenant farmer on both the Beaulieu &amp; Pylewell Estates with many miles of fields/fences contiguous with Forest grazing areas. The issue of hungry animals breaking into cropped land during the early spring months is a perennial one but seems particularly bad this year. My family having farmed on the Estate for over 100 years are well aware of the common grazing rights &amp; maintain our fences accordingly. When the growing season gets going properly, usually after May, the Forest cattle find sufficient grazing &amp; generally do not trouble reasonable hedges &amp; fences, on the odd occasion when we have had particular issues your Agisters have been helpful to us.</w:t>
      </w:r>
    </w:p>
    <w:p w14:paraId="4DE685E6" w14:textId="77777777" w:rsidR="00F37B4E" w:rsidRPr="00F37B4E" w:rsidRDefault="00F37B4E" w:rsidP="00F37B4E">
      <w:pPr>
        <w:pStyle w:val="PlainText"/>
        <w:jc w:val="both"/>
        <w:rPr>
          <w:rFonts w:ascii="Arial" w:hAnsi="Arial" w:cs="Arial"/>
        </w:rPr>
      </w:pPr>
    </w:p>
    <w:p w14:paraId="1FABB534" w14:textId="77777777" w:rsidR="00F37B4E" w:rsidRPr="00F37B4E" w:rsidRDefault="00F37B4E" w:rsidP="00F37B4E">
      <w:pPr>
        <w:pStyle w:val="PlainText"/>
        <w:jc w:val="both"/>
        <w:rPr>
          <w:rFonts w:ascii="Arial" w:hAnsi="Arial" w:cs="Arial"/>
        </w:rPr>
      </w:pPr>
      <w:r w:rsidRPr="00F37B4E">
        <w:rPr>
          <w:rFonts w:ascii="Arial" w:hAnsi="Arial" w:cs="Arial"/>
        </w:rPr>
        <w:t>Turning out so many cattle in March &amp; April is irresponsible of their owners &amp; I believe those owners know that full well. Therefore can this matter be brought to the attention of the Verderers, from the correspondence you have sent Rachel I believe this should be as a ‘presentiment’.</w:t>
      </w:r>
    </w:p>
    <w:p w14:paraId="19534DE8" w14:textId="77777777" w:rsidR="00F37B4E" w:rsidRPr="00F37B4E" w:rsidRDefault="00F37B4E" w:rsidP="00F37B4E">
      <w:pPr>
        <w:pStyle w:val="PlainText"/>
        <w:jc w:val="both"/>
        <w:rPr>
          <w:rFonts w:ascii="Arial" w:hAnsi="Arial" w:cs="Arial"/>
        </w:rPr>
      </w:pPr>
    </w:p>
    <w:p w14:paraId="2BE071BC" w14:textId="77777777" w:rsidR="00F37B4E" w:rsidRPr="00F37B4E" w:rsidRDefault="00F37B4E" w:rsidP="00F37B4E">
      <w:pPr>
        <w:pStyle w:val="PlainText"/>
        <w:jc w:val="both"/>
        <w:rPr>
          <w:rFonts w:ascii="Arial" w:hAnsi="Arial" w:cs="Arial"/>
        </w:rPr>
      </w:pPr>
      <w:r w:rsidRPr="00F37B4E">
        <w:rPr>
          <w:rFonts w:ascii="Arial" w:hAnsi="Arial" w:cs="Arial"/>
        </w:rPr>
        <w:t>Thank you for your help.</w:t>
      </w:r>
    </w:p>
    <w:p w14:paraId="5C77F277" w14:textId="77777777" w:rsidR="00F37B4E" w:rsidRPr="00F37B4E" w:rsidRDefault="00F37B4E" w:rsidP="00F37B4E">
      <w:pPr>
        <w:pStyle w:val="PlainText"/>
        <w:jc w:val="both"/>
        <w:rPr>
          <w:rFonts w:ascii="Arial" w:hAnsi="Arial" w:cs="Arial"/>
        </w:rPr>
      </w:pPr>
    </w:p>
    <w:p w14:paraId="009DAFC7" w14:textId="77777777" w:rsidR="00F37B4E" w:rsidRPr="00F37B4E" w:rsidRDefault="00F37B4E" w:rsidP="00F37B4E">
      <w:pPr>
        <w:pStyle w:val="PlainText"/>
        <w:jc w:val="both"/>
        <w:rPr>
          <w:rFonts w:ascii="Arial" w:hAnsi="Arial" w:cs="Arial"/>
        </w:rPr>
      </w:pPr>
      <w:r w:rsidRPr="00F37B4E">
        <w:rPr>
          <w:rFonts w:ascii="Arial" w:hAnsi="Arial" w:cs="Arial"/>
        </w:rPr>
        <w:t>Yours sincerely</w:t>
      </w:r>
    </w:p>
    <w:p w14:paraId="3C6D1207" w14:textId="77777777" w:rsidR="00F37B4E" w:rsidRPr="00F37B4E" w:rsidRDefault="00F37B4E" w:rsidP="00F37B4E">
      <w:pPr>
        <w:pStyle w:val="PlainText"/>
        <w:jc w:val="both"/>
        <w:rPr>
          <w:rFonts w:ascii="Arial" w:hAnsi="Arial" w:cs="Arial"/>
        </w:rPr>
      </w:pPr>
    </w:p>
    <w:p w14:paraId="3F595AE1" w14:textId="77777777" w:rsidR="00F37B4E" w:rsidRPr="00F37B4E" w:rsidRDefault="00F37B4E" w:rsidP="00F37B4E">
      <w:pPr>
        <w:pStyle w:val="PlainText"/>
        <w:jc w:val="both"/>
        <w:rPr>
          <w:rFonts w:ascii="Arial" w:hAnsi="Arial" w:cs="Arial"/>
        </w:rPr>
      </w:pPr>
      <w:r w:rsidRPr="00F37B4E">
        <w:rPr>
          <w:rFonts w:ascii="Arial" w:hAnsi="Arial" w:cs="Arial"/>
        </w:rPr>
        <w:t>John Boyd</w:t>
      </w:r>
    </w:p>
    <w:p w14:paraId="620041DA" w14:textId="77777777" w:rsidR="00F37B4E" w:rsidRDefault="00F37B4E" w:rsidP="00F37B4E">
      <w:pPr>
        <w:pStyle w:val="PlainText"/>
      </w:pPr>
    </w:p>
    <w:p w14:paraId="494FCCE2" w14:textId="77777777" w:rsidR="00F37B4E" w:rsidRDefault="00F37B4E"/>
    <w:sectPr w:rsidR="00F37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4E"/>
    <w:rsid w:val="001D3E69"/>
    <w:rsid w:val="00523A20"/>
    <w:rsid w:val="008435D5"/>
    <w:rsid w:val="00F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1743"/>
  <w15:chartTrackingRefBased/>
  <w15:docId w15:val="{C96B3AED-487E-45E6-B29B-41CB1263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37B4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B4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2020-05-11T15:15:00Z</dcterms:created>
  <dcterms:modified xsi:type="dcterms:W3CDTF">2020-05-11T15:26:00Z</dcterms:modified>
</cp:coreProperties>
</file>